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01BE24B0"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073C02">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425E1937" w:rsidR="00083013" w:rsidRPr="004B16C6" w:rsidRDefault="00D51535" w:rsidP="00083013">
            <w:pPr>
              <w:pStyle w:val="Nessunaspaziatura"/>
              <w:rPr>
                <w:rFonts w:ascii="Arial" w:hAnsi="Arial" w:cs="Arial"/>
                <w:sz w:val="18"/>
                <w:szCs w:val="20"/>
              </w:rPr>
            </w:pPr>
            <w:r>
              <w:rPr>
                <w:rFonts w:ascii="Arial" w:hAnsi="Arial" w:cs="Arial"/>
                <w:sz w:val="18"/>
                <w:szCs w:val="20"/>
              </w:rPr>
              <w:t>[..]</w:t>
            </w:r>
          </w:p>
          <w:p w14:paraId="3C249787"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00073C02">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634BC502" w:rsidR="00083013" w:rsidRPr="004B16C6" w:rsidRDefault="00D51535" w:rsidP="00083013">
            <w:pPr>
              <w:pStyle w:val="Nessunaspaziatura"/>
              <w:rPr>
                <w:rFonts w:ascii="Arial" w:hAnsi="Arial" w:cs="Arial"/>
                <w:sz w:val="18"/>
                <w:szCs w:val="20"/>
              </w:rPr>
            </w:pPr>
            <w:r>
              <w:rPr>
                <w:rFonts w:ascii="Arial" w:hAnsi="Arial" w:cs="Arial"/>
                <w:sz w:val="18"/>
                <w:szCs w:val="20"/>
              </w:rPr>
              <w:t>[..]</w:t>
            </w:r>
          </w:p>
          <w:p w14:paraId="67120779" w14:textId="77777777" w:rsidR="00083013" w:rsidRDefault="00083013" w:rsidP="00083013">
            <w:pPr>
              <w:pStyle w:val="Nessunaspaziatura"/>
              <w:rPr>
                <w:rFonts w:ascii="Arial" w:hAnsi="Arial" w:cs="Arial"/>
                <w:sz w:val="18"/>
                <w:szCs w:val="20"/>
              </w:rPr>
            </w:pPr>
          </w:p>
          <w:p w14:paraId="05C65F3C" w14:textId="77777777" w:rsidR="00D51535" w:rsidRDefault="00D51535" w:rsidP="00083013">
            <w:pPr>
              <w:pStyle w:val="Nessunaspaziatura"/>
              <w:rPr>
                <w:rFonts w:ascii="Arial" w:hAnsi="Arial" w:cs="Arial"/>
                <w:sz w:val="18"/>
                <w:szCs w:val="20"/>
              </w:rPr>
            </w:pPr>
          </w:p>
          <w:p w14:paraId="7E91B3A5" w14:textId="79756294" w:rsidR="00D51535" w:rsidRPr="004B16C6" w:rsidRDefault="00D51535" w:rsidP="00083013">
            <w:pPr>
              <w:pStyle w:val="Nessunaspaziatura"/>
              <w:rPr>
                <w:rFonts w:ascii="Arial" w:hAnsi="Arial" w:cs="Arial"/>
                <w:sz w:val="18"/>
                <w:szCs w:val="20"/>
              </w:rPr>
            </w:pPr>
            <w:r>
              <w:rPr>
                <w:rFonts w:ascii="Arial" w:hAnsi="Arial" w:cs="Arial"/>
                <w:sz w:val="18"/>
                <w:szCs w:val="20"/>
              </w:rPr>
              <w:t>[..]</w:t>
            </w:r>
          </w:p>
          <w:p w14:paraId="39B5934F" w14:textId="68373936" w:rsidR="00083013" w:rsidRPr="004B16C6" w:rsidRDefault="00083013" w:rsidP="00083013">
            <w:pPr>
              <w:pStyle w:val="Nessunaspaziatura"/>
              <w:jc w:val="right"/>
              <w:rPr>
                <w:rFonts w:ascii="Arial" w:hAnsi="Arial" w:cs="Arial"/>
                <w:sz w:val="20"/>
                <w:szCs w:val="20"/>
              </w:rPr>
            </w:pPr>
          </w:p>
        </w:tc>
        <w:tc>
          <w:tcPr>
            <w:tcW w:w="300" w:type="dxa"/>
            <w:tcBorders>
              <w:left w:val="single" w:sz="4" w:space="0" w:color="auto"/>
              <w:right w:val="single" w:sz="4" w:space="0" w:color="auto"/>
            </w:tcBorders>
          </w:tcPr>
          <w:p w14:paraId="05E11C30" w14:textId="77777777" w:rsidR="00083013" w:rsidRPr="00D51535"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79BB5581" w14:textId="78A82B1B" w:rsidR="00D51535" w:rsidRPr="00D51535" w:rsidRDefault="00D51535" w:rsidP="00D51535">
            <w:pPr>
              <w:pStyle w:val="Normale1"/>
              <w:spacing w:after="0" w:line="240" w:lineRule="auto"/>
              <w:rPr>
                <w:rFonts w:ascii="Arial" w:hAnsi="Arial" w:cs="Arial"/>
                <w:sz w:val="20"/>
                <w:szCs w:val="20"/>
              </w:rPr>
            </w:pPr>
            <w:r>
              <w:rPr>
                <w:rFonts w:ascii="Arial" w:hAnsi="Arial" w:cs="Arial"/>
                <w:sz w:val="20"/>
                <w:szCs w:val="20"/>
              </w:rPr>
              <w:t>B</w:t>
            </w:r>
            <w:r w:rsidRPr="00D51535">
              <w:rPr>
                <w:rFonts w:ascii="Arial" w:hAnsi="Arial" w:cs="Arial"/>
                <w:sz w:val="20"/>
                <w:szCs w:val="20"/>
              </w:rPr>
              <w:t xml:space="preserve">ANCA DI CREDITO COOPERATIVO DELLA ROMAGNA </w:t>
            </w:r>
          </w:p>
          <w:p w14:paraId="22CC2330"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OCCIDENTALE</w:t>
            </w:r>
          </w:p>
          <w:p w14:paraId="4B4C6F57" w14:textId="77777777" w:rsidR="00D51535" w:rsidRPr="00D51535" w:rsidRDefault="00D51535" w:rsidP="00D51535">
            <w:pPr>
              <w:pStyle w:val="Normale1"/>
              <w:spacing w:after="0" w:line="240" w:lineRule="auto"/>
              <w:rPr>
                <w:rFonts w:ascii="Arial" w:hAnsi="Arial" w:cs="Arial"/>
                <w:sz w:val="20"/>
                <w:szCs w:val="20"/>
              </w:rPr>
            </w:pPr>
          </w:p>
          <w:p w14:paraId="0C6E9C84"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Iscritta all'Albo delle Coop. a Mutualità prevalente al n.</w:t>
            </w:r>
          </w:p>
          <w:p w14:paraId="0A7730A6"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A156508 -Iscritta all'Albo delle Banche - ABI: 08462</w:t>
            </w:r>
          </w:p>
          <w:p w14:paraId="3ACB2750" w14:textId="77777777" w:rsidR="00D51535" w:rsidRPr="00D51535" w:rsidRDefault="00D51535" w:rsidP="00D51535">
            <w:pPr>
              <w:pStyle w:val="Normale1"/>
              <w:spacing w:after="0" w:line="240" w:lineRule="auto"/>
              <w:rPr>
                <w:rFonts w:ascii="Arial" w:hAnsi="Arial" w:cs="Arial"/>
                <w:sz w:val="20"/>
                <w:szCs w:val="20"/>
              </w:rPr>
            </w:pPr>
          </w:p>
          <w:p w14:paraId="199208BA"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Aderente al Fondo Garanzia dei Depositanti del Credito </w:t>
            </w:r>
          </w:p>
          <w:p w14:paraId="126598CC"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Cooperativo</w:t>
            </w:r>
          </w:p>
          <w:p w14:paraId="1CCF15BD" w14:textId="77777777" w:rsidR="00D51535" w:rsidRPr="00D51535" w:rsidRDefault="00D51535" w:rsidP="00D51535">
            <w:pPr>
              <w:pStyle w:val="Normale1"/>
              <w:spacing w:after="0" w:line="240" w:lineRule="auto"/>
              <w:rPr>
                <w:rFonts w:ascii="Arial" w:hAnsi="Arial" w:cs="Arial"/>
                <w:sz w:val="20"/>
                <w:szCs w:val="20"/>
              </w:rPr>
            </w:pPr>
          </w:p>
          <w:p w14:paraId="5EA379B0"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Aderente al Gruppo Bancario Cooperativo Cassa Centrale </w:t>
            </w:r>
          </w:p>
          <w:p w14:paraId="40803BE4"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Banca, iscritto all’Albo dei Gruppi Bancari</w:t>
            </w:r>
          </w:p>
          <w:p w14:paraId="72297B5A" w14:textId="77777777" w:rsidR="00D51535" w:rsidRPr="00D51535" w:rsidRDefault="00D51535" w:rsidP="00D51535">
            <w:pPr>
              <w:pStyle w:val="Normale1"/>
              <w:spacing w:after="0" w:line="240" w:lineRule="auto"/>
              <w:rPr>
                <w:rFonts w:ascii="Arial" w:hAnsi="Arial" w:cs="Arial"/>
                <w:sz w:val="20"/>
                <w:szCs w:val="20"/>
              </w:rPr>
            </w:pPr>
          </w:p>
          <w:p w14:paraId="12866356"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Soggetta all’attività di direzione e coordinamento della </w:t>
            </w:r>
          </w:p>
          <w:p w14:paraId="489D94FC"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Capogruppo Cassa Centrale Banca Credito Cooperativo </w:t>
            </w:r>
          </w:p>
          <w:p w14:paraId="606970F8"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Italiano SpA</w:t>
            </w:r>
          </w:p>
          <w:p w14:paraId="4E9AB3E4" w14:textId="77777777" w:rsidR="00D51535" w:rsidRPr="00D51535" w:rsidRDefault="00D51535" w:rsidP="00D51535">
            <w:pPr>
              <w:pStyle w:val="Normale1"/>
              <w:spacing w:after="0" w:line="240" w:lineRule="auto"/>
              <w:rPr>
                <w:rFonts w:ascii="Arial" w:hAnsi="Arial" w:cs="Arial"/>
                <w:sz w:val="20"/>
                <w:szCs w:val="20"/>
              </w:rPr>
            </w:pPr>
          </w:p>
          <w:p w14:paraId="481FC9BD"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Iscrizione al Registro delle Imprese di Ravenna e Codice </w:t>
            </w:r>
          </w:p>
          <w:p w14:paraId="068B23DE"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Fiscale n. 00068200393</w:t>
            </w:r>
          </w:p>
          <w:p w14:paraId="3DD5B0AB" w14:textId="77777777" w:rsidR="00D51535" w:rsidRPr="00D51535" w:rsidRDefault="00D51535" w:rsidP="00D51535">
            <w:pPr>
              <w:pStyle w:val="Normale1"/>
              <w:spacing w:after="0" w:line="240" w:lineRule="auto"/>
              <w:rPr>
                <w:rFonts w:ascii="Arial" w:hAnsi="Arial" w:cs="Arial"/>
                <w:sz w:val="20"/>
                <w:szCs w:val="20"/>
              </w:rPr>
            </w:pPr>
          </w:p>
          <w:p w14:paraId="22EBA4B6"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Società partecipante al Gruppo IVA Cassa Centrale Banca –</w:t>
            </w:r>
          </w:p>
          <w:p w14:paraId="451AA246"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P.IVA 02529020220 </w:t>
            </w:r>
          </w:p>
          <w:p w14:paraId="673B575A" w14:textId="77777777" w:rsidR="00D51535" w:rsidRPr="00D51535" w:rsidRDefault="00D51535" w:rsidP="00D51535">
            <w:pPr>
              <w:pStyle w:val="Normale1"/>
              <w:spacing w:after="0" w:line="240" w:lineRule="auto"/>
              <w:rPr>
                <w:rFonts w:ascii="Arial" w:hAnsi="Arial" w:cs="Arial"/>
                <w:sz w:val="20"/>
                <w:szCs w:val="20"/>
              </w:rPr>
            </w:pPr>
          </w:p>
          <w:p w14:paraId="29D02E33" w14:textId="77777777"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Sede: Sede Legale e Direzione Piazza Fanti, 17 48014 -</w:t>
            </w:r>
          </w:p>
          <w:p w14:paraId="32891B0B" w14:textId="77777777" w:rsid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 xml:space="preserve">Castel Bolognese (RA) tel. 0546 659111, </w:t>
            </w:r>
          </w:p>
          <w:p w14:paraId="7CE8ABC5" w14:textId="77777777" w:rsidR="00D51535" w:rsidRPr="00D51535" w:rsidRDefault="00D51535" w:rsidP="00D51535">
            <w:pPr>
              <w:pStyle w:val="Normale1"/>
              <w:spacing w:after="0" w:line="240" w:lineRule="auto"/>
              <w:rPr>
                <w:rFonts w:ascii="Arial" w:hAnsi="Arial" w:cs="Arial"/>
                <w:sz w:val="20"/>
                <w:szCs w:val="20"/>
              </w:rPr>
            </w:pPr>
          </w:p>
          <w:p w14:paraId="3A34AAB1" w14:textId="50DF3788" w:rsidR="00D51535" w:rsidRPr="00D51535" w:rsidRDefault="00D51535" w:rsidP="00D51535">
            <w:pPr>
              <w:pStyle w:val="Normale1"/>
              <w:spacing w:after="0" w:line="240" w:lineRule="auto"/>
              <w:rPr>
                <w:rFonts w:ascii="Arial" w:hAnsi="Arial" w:cs="Arial"/>
                <w:sz w:val="20"/>
                <w:szCs w:val="20"/>
              </w:rPr>
            </w:pPr>
            <w:r w:rsidRPr="00D51535">
              <w:rPr>
                <w:rFonts w:ascii="Arial" w:hAnsi="Arial" w:cs="Arial"/>
                <w:sz w:val="20"/>
                <w:szCs w:val="20"/>
              </w:rPr>
              <w:t>e-mail: info@bccro.it</w:t>
            </w:r>
          </w:p>
          <w:p w14:paraId="4D4B1FE7" w14:textId="28DB20C5" w:rsidR="00083013" w:rsidRPr="00D51535" w:rsidRDefault="00083013" w:rsidP="00D51535">
            <w:pPr>
              <w:pStyle w:val="Normale1"/>
              <w:spacing w:after="0" w:line="240" w:lineRule="auto"/>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8154A4">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nonchè</w:t>
      </w:r>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17DED93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00D51535">
        <w:rPr>
          <w:rFonts w:asciiTheme="minorHAnsi" w:hAnsiTheme="minorHAnsi" w:cstheme="minorHAnsi"/>
        </w:rPr>
        <w:t>BCC DELLA ROMAGNA OCCIDENTALE, Codice Fiscale n. 00068200393 / P.IVA n. 02529020220</w:t>
      </w:r>
      <w:r w:rsidRPr="00C95C29">
        <w:rPr>
          <w:rFonts w:asciiTheme="minorHAnsi" w:hAnsiTheme="minorHAnsi" w:cstheme="minorHAnsi"/>
        </w:rPr>
        <w:t xml:space="preserve">(la “Banca” o il “Titolare”), con sede in </w:t>
      </w:r>
      <w:r w:rsidR="00D51535">
        <w:rPr>
          <w:rFonts w:asciiTheme="minorHAnsi" w:hAnsiTheme="minorHAnsi" w:cstheme="minorHAnsi"/>
        </w:rPr>
        <w:t>Piazza Fanti,17 48014</w:t>
      </w:r>
      <w:r w:rsidRPr="00C95C29">
        <w:rPr>
          <w:rFonts w:asciiTheme="minorHAnsi" w:hAnsiTheme="minorHAnsi" w:cstheme="minorHAnsi"/>
        </w:rPr>
        <w:t xml:space="preserve">, contattabile scrivendo a: </w:t>
      </w:r>
      <w:r w:rsidR="00D51535">
        <w:rPr>
          <w:rFonts w:asciiTheme="minorHAnsi" w:hAnsiTheme="minorHAnsi" w:cstheme="minorHAnsi"/>
        </w:rPr>
        <w:t>info@bccro.it</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Protection Officer”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lastRenderedPageBreak/>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il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Il conferimento dei Suoi dati è obbligatorio; nel caso in cui Lei non conferisca le informazioni necessarie, il Titolare non potrà offrirLe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lastRenderedPageBreak/>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Pr="00073C02" w:rsidRDefault="00F9508D" w:rsidP="00EF0807">
      <w:pPr>
        <w:numPr>
          <w:ilvl w:val="0"/>
          <w:numId w:val="10"/>
        </w:numPr>
        <w:tabs>
          <w:tab w:val="left" w:pos="851"/>
        </w:tabs>
        <w:spacing w:after="120"/>
        <w:ind w:hanging="153"/>
        <w:jc w:val="both"/>
        <w:rPr>
          <w:rFonts w:eastAsia="Arial"/>
          <w:b/>
          <w:caps/>
          <w:color w:val="000000"/>
        </w:rPr>
      </w:pPr>
      <w:r w:rsidRPr="00073C02">
        <w:rPr>
          <w:rFonts w:eastAsia="Arial"/>
          <w:b/>
          <w:caps/>
          <w:color w:val="000000"/>
        </w:rPr>
        <w:t>Informazioni generali</w:t>
      </w:r>
    </w:p>
    <w:p w14:paraId="55D5E4C3" w14:textId="2A4468BA" w:rsidR="00A471C1" w:rsidRPr="00A471C1" w:rsidRDefault="00C14E70" w:rsidP="00073C02">
      <w:pPr>
        <w:shd w:val="clear" w:color="auto" w:fill="FFFFFF" w:themeFill="background1"/>
        <w:spacing w:after="120"/>
        <w:jc w:val="both"/>
        <w:rPr>
          <w:rFonts w:eastAsia="Arial"/>
          <w:color w:val="000000"/>
        </w:rPr>
      </w:pPr>
      <w:r w:rsidRPr="00073C02">
        <w:rPr>
          <w:rFonts w:eastAsia="Arial"/>
          <w:color w:val="000000" w:themeColor="text1"/>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rect id="Rettangolo 4"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5951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w10:wrap anchorx="page"/>
              </v:rect>
            </w:pict>
          </mc:Fallback>
        </mc:AlternateContent>
      </w:r>
      <w:r w:rsidR="00A471C1" w:rsidRPr="00073C02">
        <w:rPr>
          <w:rFonts w:eastAsia="Arial"/>
          <w:color w:val="000000" w:themeColor="text1"/>
        </w:rPr>
        <w:t xml:space="preserve">La </w:t>
      </w:r>
      <w:r w:rsidR="00A471C1" w:rsidRPr="00073C02">
        <w:rPr>
          <w:rFonts w:eastAsia="Arial"/>
          <w:color w:val="000000" w:themeColor="text1"/>
          <w:shd w:val="clear" w:color="auto" w:fill="FFFFFF" w:themeFill="background1"/>
        </w:rPr>
        <w:t>Banca</w:t>
      </w:r>
      <w:r w:rsidR="00D51535" w:rsidRPr="00073C02">
        <w:rPr>
          <w:rFonts w:eastAsia="Arial"/>
          <w:color w:val="000000" w:themeColor="text1"/>
          <w:shd w:val="clear" w:color="auto" w:fill="FFFFFF" w:themeFill="background1"/>
        </w:rPr>
        <w:t xml:space="preserve"> BCC della Romagna Occidentale </w:t>
      </w:r>
      <w:r w:rsidR="00A471C1" w:rsidRPr="00073C02">
        <w:rPr>
          <w:rFonts w:eastAsia="Arial"/>
          <w:color w:val="000000" w:themeColor="text1"/>
          <w:shd w:val="clear" w:color="auto" w:fill="FFFFFF" w:themeFill="background1"/>
        </w:rPr>
        <w:t>(di seguito</w:t>
      </w:r>
      <w:r w:rsidR="00A471C1" w:rsidRPr="00073C02">
        <w:rPr>
          <w:rFonts w:eastAsia="Arial"/>
          <w:color w:val="000000"/>
        </w:rPr>
        <w:t xml:space="preserve"> “Banca”) ha attivato </w:t>
      </w:r>
      <w:r w:rsidR="258175C8" w:rsidRPr="00073C02">
        <w:rPr>
          <w:rFonts w:eastAsia="Arial"/>
          <w:color w:val="000000"/>
        </w:rPr>
        <w:t>delle</w:t>
      </w:r>
      <w:r w:rsidR="00A471C1" w:rsidRPr="00073C02">
        <w:rPr>
          <w:rFonts w:eastAsia="Arial"/>
          <w:color w:val="000000"/>
        </w:rPr>
        <w:t xml:space="preserve"> soluzion</w:t>
      </w:r>
      <w:r w:rsidR="463312D2" w:rsidRPr="00073C02">
        <w:rPr>
          <w:rFonts w:eastAsia="Arial"/>
          <w:color w:val="000000"/>
        </w:rPr>
        <w:t>i</w:t>
      </w:r>
      <w:r w:rsidR="00A471C1" w:rsidRPr="00073C02">
        <w:rPr>
          <w:rFonts w:eastAsia="Arial"/>
          <w:color w:val="000000"/>
        </w:rPr>
        <w:t xml:space="preserve"> di firma elettronica OTP che permett</w:t>
      </w:r>
      <w:r w:rsidR="00A0022A" w:rsidRPr="00073C02">
        <w:rPr>
          <w:rFonts w:eastAsia="Arial"/>
          <w:color w:val="000000"/>
        </w:rPr>
        <w:t>o</w:t>
      </w:r>
      <w:r w:rsidR="75C567B7" w:rsidRPr="00073C02">
        <w:rPr>
          <w:rFonts w:eastAsia="Arial"/>
          <w:color w:val="000000"/>
        </w:rPr>
        <w:t>no</w:t>
      </w:r>
      <w:r w:rsidR="00A471C1" w:rsidRPr="00073C02">
        <w:rPr>
          <w:rFonts w:eastAsia="Arial"/>
          <w:color w:val="000000"/>
        </w:rPr>
        <w:t xml:space="preserve"> ai clienti di sottoscrivere elettronicamente i documenti</w:t>
      </w:r>
      <w:r w:rsidR="00A04B6C" w:rsidRPr="00073C02">
        <w:rPr>
          <w:rFonts w:eastAsia="Arial"/>
          <w:color w:val="000000"/>
        </w:rPr>
        <w:t xml:space="preserve"> indicati nel successivo paragrafo 7</w:t>
      </w:r>
      <w:r w:rsidR="00A471C1" w:rsidRPr="00073C02">
        <w:rPr>
          <w:rFonts w:eastAsia="Arial"/>
          <w:color w:val="000000"/>
        </w:rPr>
        <w:t>.</w:t>
      </w:r>
      <w:r w:rsidR="62368328" w:rsidRPr="00073C02">
        <w:rPr>
          <w:rFonts w:eastAsia="Arial"/>
          <w:color w:val="000000"/>
        </w:rPr>
        <w:t xml:space="preserve"> </w:t>
      </w:r>
      <w:r w:rsidR="62368328" w:rsidRPr="00073C02">
        <w:rPr>
          <w:rFonts w:eastAsia="Arial"/>
          <w:color w:val="000000" w:themeColor="text1"/>
        </w:rPr>
        <w:t xml:space="preserve">La firma elettronica OTP può essere </w:t>
      </w:r>
      <w:r w:rsidR="00A04B6C" w:rsidRPr="00073C02">
        <w:rPr>
          <w:rFonts w:eastAsia="Arial"/>
          <w:color w:val="000000" w:themeColor="text1"/>
        </w:rPr>
        <w:t>utilizzata per la sottoscrizione della suddetta documentazione sia presso i locali della Banca (di seguito “</w:t>
      </w:r>
      <w:r w:rsidR="00BB0FAE" w:rsidRPr="00073C02">
        <w:rPr>
          <w:rFonts w:eastAsia="Arial"/>
          <w:color w:val="000000" w:themeColor="text1"/>
        </w:rPr>
        <w:t xml:space="preserve">FEA OTP </w:t>
      </w:r>
      <w:r w:rsidR="00A04B6C" w:rsidRPr="00073C02">
        <w:rPr>
          <w:rFonts w:eastAsia="Arial"/>
          <w:color w:val="000000" w:themeColor="text1"/>
        </w:rPr>
        <w:t>in sede”), sia fuori dai locali di quest’ultima (di seguito “</w:t>
      </w:r>
      <w:r w:rsidR="00BB0FAE" w:rsidRPr="00073C02">
        <w:rPr>
          <w:rFonts w:eastAsia="Arial"/>
          <w:color w:val="000000" w:themeColor="text1"/>
        </w:rPr>
        <w:t xml:space="preserve">FEA OTP </w:t>
      </w:r>
      <w:r w:rsidR="00A04B6C" w:rsidRPr="00073C02">
        <w:rPr>
          <w:rFonts w:eastAsia="Arial"/>
          <w:color w:val="000000" w:themeColor="text1"/>
        </w:rPr>
        <w:t>a distanza”)</w:t>
      </w:r>
      <w:r w:rsidR="00753083" w:rsidRPr="00073C02">
        <w:rPr>
          <w:rFonts w:eastAsia="Arial"/>
          <w:color w:val="000000" w:themeColor="text1"/>
        </w:rPr>
        <w:t xml:space="preserve">, con </w:t>
      </w:r>
      <w:r w:rsidR="00BB0FAE" w:rsidRPr="00073C02">
        <w:rPr>
          <w:rFonts w:eastAsia="Arial"/>
          <w:color w:val="000000" w:themeColor="text1"/>
        </w:rPr>
        <w:t xml:space="preserve">dei processi diversi di seguito descritti. </w:t>
      </w:r>
      <w:r w:rsidR="00A471C1" w:rsidRPr="00073C02">
        <w:rPr>
          <w:rFonts w:eastAsia="Arial"/>
          <w:color w:val="000000" w:themeColor="text1"/>
        </w:rPr>
        <w:t xml:space="preserve">Il </w:t>
      </w:r>
      <w:r w:rsidR="00E071A9" w:rsidRPr="00073C02">
        <w:rPr>
          <w:rFonts w:eastAsia="Arial"/>
          <w:color w:val="000000" w:themeColor="text1"/>
        </w:rPr>
        <w:t>S</w:t>
      </w:r>
      <w:r w:rsidR="00A471C1" w:rsidRPr="00073C02">
        <w:rPr>
          <w:rFonts w:eastAsia="Arial"/>
          <w:color w:val="000000" w:themeColor="text1"/>
        </w:rPr>
        <w:t>ervizio non rappresenta una nuova modalità operativa o un nuovo servizio bancario, bensì una modalità che la Banca e il Cliente, che vi abbia aderito, riconoscono,</w:t>
      </w:r>
      <w:r w:rsidR="00A471C1" w:rsidRPr="48BD9ED2">
        <w:rPr>
          <w:rFonts w:eastAsia="Arial"/>
          <w:color w:val="000000" w:themeColor="text1"/>
        </w:rPr>
        <w:t xml:space="preserve">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w:t>
      </w:r>
      <w:r w:rsidRPr="0CC8DFFB">
        <w:rPr>
          <w:rFonts w:cs="Calibri"/>
          <w:color w:val="000000" w:themeColor="text1"/>
        </w:rPr>
        <w:lastRenderedPageBreak/>
        <w:t>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w:t>
      </w:r>
      <w:r w:rsidRPr="48BD9ED2">
        <w:rPr>
          <w:rFonts w:eastAsia="Arial"/>
          <w:color w:val="000000" w:themeColor="text1"/>
        </w:rPr>
        <w:lastRenderedPageBreak/>
        <w:t>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il Cliente riceve in modalità elettronica un documento in formato PDF tramite il servizio di pubblicazione su web in area riservata (servizio InBank – area InfoBanking).</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Infrastructure),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7DFC7873" w:rsidR="009E35C4" w:rsidRPr="00EF0807" w:rsidRDefault="009E35C4" w:rsidP="007404D8">
      <w:pPr>
        <w:spacing w:after="120"/>
        <w:jc w:val="both"/>
        <w:rPr>
          <w:rFonts w:eastAsia="Arial"/>
          <w:color w:val="000000" w:themeColor="text1"/>
        </w:rPr>
      </w:pPr>
      <w:r w:rsidRPr="4AE2D79A">
        <w:rPr>
          <w:rFonts w:eastAsia="Arial"/>
          <w:color w:val="000000" w:themeColor="text1"/>
        </w:rPr>
        <w:t xml:space="preserve">Qualora il </w:t>
      </w:r>
      <w:r w:rsidR="00AF141A" w:rsidRPr="4AE2D79A">
        <w:rPr>
          <w:rFonts w:eastAsia="Arial"/>
          <w:color w:val="000000" w:themeColor="text1"/>
        </w:rPr>
        <w:t>C</w:t>
      </w:r>
      <w:r w:rsidRPr="4AE2D79A">
        <w:rPr>
          <w:rFonts w:eastAsia="Arial"/>
          <w:color w:val="000000" w:themeColor="text1"/>
        </w:rPr>
        <w:t xml:space="preserve">liente scelga di ricevere sul suo telefono cellulare messaggi SMS: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i/>
          <w:iCs/>
          <w:color w:val="000000" w:themeColor="text1"/>
        </w:rPr>
        <w:t>ii)</w:t>
      </w:r>
      <w:r w:rsidRPr="4AE2D79A">
        <w:rPr>
          <w:rFonts w:eastAsia="Arial"/>
          <w:color w:val="000000" w:themeColor="text1"/>
        </w:rPr>
        <w:t xml:space="preserve"> il </w:t>
      </w:r>
      <w:r w:rsidR="00AF141A" w:rsidRPr="4AE2D79A">
        <w:rPr>
          <w:rFonts w:eastAsia="Arial"/>
          <w:color w:val="000000" w:themeColor="text1"/>
        </w:rPr>
        <w:t>set</w:t>
      </w:r>
      <w:r w:rsidRPr="4AE2D79A">
        <w:rPr>
          <w:rFonts w:eastAsia="Arial"/>
          <w:color w:val="000000" w:themeColor="text1"/>
        </w:rPr>
        <w:t xml:space="preserve"> documentale (sia precontrattuale che contrattuale) viene </w:t>
      </w:r>
      <w:r w:rsidR="00AC189C" w:rsidRPr="4AE2D79A">
        <w:rPr>
          <w:rFonts w:eastAsia="Arial"/>
          <w:color w:val="000000" w:themeColor="text1"/>
        </w:rPr>
        <w:t>consegnato a</w:t>
      </w:r>
      <w:r w:rsidRPr="4AE2D79A">
        <w:rPr>
          <w:rFonts w:eastAsia="Arial"/>
          <w:color w:val="000000" w:themeColor="text1"/>
        </w:rPr>
        <w:t xml:space="preserve">l Cliente </w:t>
      </w:r>
      <w:r w:rsidRPr="4AE2D79A">
        <w:rPr>
          <w:rFonts w:eastAsia="Arial"/>
          <w:color w:val="000000" w:themeColor="text1"/>
        </w:rPr>
        <w:lastRenderedPageBreak/>
        <w:t>trasmettendogli</w:t>
      </w:r>
      <w:r w:rsidR="00AF141A" w:rsidRPr="4AE2D79A">
        <w:rPr>
          <w:rFonts w:eastAsia="Arial"/>
          <w:color w:val="000000" w:themeColor="text1"/>
        </w:rPr>
        <w:t>,</w:t>
      </w:r>
      <w:r w:rsidRPr="4AE2D79A">
        <w:rPr>
          <w:rFonts w:eastAsia="Arial"/>
          <w:color w:val="000000" w:themeColor="text1"/>
        </w:rPr>
        <w:t xml:space="preserve"> tramite messaggio SMS</w:t>
      </w:r>
      <w:r w:rsidR="00AF141A" w:rsidRPr="4AE2D79A">
        <w:rPr>
          <w:rFonts w:eastAsia="Arial"/>
          <w:color w:val="000000" w:themeColor="text1"/>
        </w:rPr>
        <w:t>,</w:t>
      </w:r>
      <w:r w:rsidRPr="4AE2D79A">
        <w:rPr>
          <w:rFonts w:eastAsia="Arial"/>
          <w:color w:val="000000" w:themeColor="text1"/>
        </w:rPr>
        <w:t xml:space="preserve"> un link per accedere alla piattaforma</w:t>
      </w:r>
      <w:r w:rsidR="00AF141A" w:rsidRPr="4AE2D79A">
        <w:rPr>
          <w:rFonts w:eastAsia="Arial"/>
          <w:color w:val="000000" w:themeColor="text1"/>
        </w:rPr>
        <w:t>;</w:t>
      </w:r>
      <w:r w:rsidRPr="4AE2D79A">
        <w:rPr>
          <w:rFonts w:eastAsia="Arial"/>
          <w:color w:val="000000" w:themeColor="text1"/>
        </w:rPr>
        <w:t xml:space="preserve"> </w:t>
      </w:r>
      <w:r w:rsidR="00A65B08" w:rsidRPr="4AE2D79A">
        <w:rPr>
          <w:rFonts w:eastAsia="Arial"/>
          <w:i/>
          <w:iCs/>
          <w:color w:val="000000" w:themeColor="text1"/>
        </w:rPr>
        <w:t>iii</w:t>
      </w:r>
      <w:r w:rsidR="00F25889" w:rsidRPr="4AE2D79A">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sidRPr="4AE2D79A">
        <w:rPr>
          <w:rFonts w:eastAsia="Arial"/>
          <w:i/>
          <w:iCs/>
          <w:color w:val="000000" w:themeColor="text1"/>
        </w:rPr>
        <w:t xml:space="preserve">, a seconda del processo utilizzato dalla Banca, </w:t>
      </w:r>
      <w:r w:rsidR="00F25889" w:rsidRPr="4AE2D79A">
        <w:rPr>
          <w:rFonts w:eastAsia="Arial"/>
          <w:i/>
          <w:iCs/>
          <w:color w:val="000000" w:themeColor="text1"/>
        </w:rPr>
        <w:t>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i/>
          <w:iCs/>
          <w:color w:val="000000" w:themeColor="text1"/>
        </w:rPr>
        <w:t xml:space="preserve">;  </w:t>
      </w:r>
      <w:r w:rsidR="0E5548EE" w:rsidRPr="4AE2D79A">
        <w:rPr>
          <w:rFonts w:eastAsia="Arial"/>
          <w:i/>
          <w:iCs/>
          <w:color w:val="000000" w:themeColor="text1"/>
        </w:rPr>
        <w:t>i</w:t>
      </w:r>
      <w:r w:rsidR="00A54A1F" w:rsidRPr="4AE2D79A">
        <w:rPr>
          <w:rFonts w:eastAsia="Arial"/>
          <w:i/>
          <w:iCs/>
          <w:color w:val="000000" w:themeColor="text1"/>
        </w:rPr>
        <w:t>v)</w:t>
      </w:r>
      <w:r w:rsidR="00A54A1F"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2F816511" w14:textId="1D0F0F72" w:rsidR="00EF0807" w:rsidRDefault="009E35C4" w:rsidP="007404D8">
      <w:pPr>
        <w:spacing w:after="120"/>
        <w:jc w:val="both"/>
        <w:rPr>
          <w:rFonts w:eastAsia="Arial"/>
          <w:color w:val="000000" w:themeColor="text1"/>
        </w:rPr>
      </w:pPr>
      <w:r w:rsidRPr="4AE2D79A">
        <w:rPr>
          <w:rFonts w:eastAsia="Arial"/>
          <w:color w:val="000000" w:themeColor="text1"/>
        </w:rPr>
        <w:t xml:space="preserve">Se il Cliente è munito dell’applicazione </w:t>
      </w:r>
      <w:r w:rsidRPr="4AE2D79A">
        <w:rPr>
          <w:rFonts w:eastAsia="Arial"/>
          <w:i/>
          <w:iCs/>
          <w:color w:val="000000" w:themeColor="text1"/>
        </w:rPr>
        <w:t>WhatsApp</w:t>
      </w:r>
      <w:r w:rsidRPr="4AE2D79A">
        <w:rPr>
          <w:rFonts w:eastAsia="Arial"/>
          <w:color w:val="000000" w:themeColor="text1"/>
        </w:rPr>
        <w:t>, in alternativa al processo appena delineato</w:t>
      </w:r>
      <w:r w:rsidR="00A54A1F" w:rsidRPr="4AE2D79A">
        <w:rPr>
          <w:rFonts w:eastAsia="Arial"/>
          <w:color w:val="000000" w:themeColor="text1"/>
        </w:rPr>
        <w:t>:</w:t>
      </w:r>
      <w:r w:rsidRPr="4AE2D79A">
        <w:rPr>
          <w:rFonts w:eastAsia="Arial"/>
          <w:color w:val="000000" w:themeColor="text1"/>
        </w:rPr>
        <w:t xml:space="preserve">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color w:val="000000" w:themeColor="text1"/>
        </w:rPr>
        <w:t xml:space="preserve"> </w:t>
      </w:r>
      <w:r w:rsidRPr="4AE2D79A">
        <w:rPr>
          <w:rFonts w:eastAsia="Arial"/>
          <w:i/>
          <w:iCs/>
          <w:color w:val="000000" w:themeColor="text1"/>
        </w:rPr>
        <w:t xml:space="preserve">ii) </w:t>
      </w:r>
      <w:r w:rsidRPr="4AE2D79A">
        <w:rPr>
          <w:rFonts w:eastAsia="Arial"/>
          <w:color w:val="000000" w:themeColor="text1"/>
        </w:rPr>
        <w:t xml:space="preserve">copia della documentazione precontrattuale viene </w:t>
      </w:r>
      <w:r w:rsidR="00AC189C" w:rsidRPr="4AE2D79A">
        <w:rPr>
          <w:rFonts w:eastAsia="Arial"/>
          <w:color w:val="000000" w:themeColor="text1"/>
        </w:rPr>
        <w:t>consegnata a</w:t>
      </w:r>
      <w:r w:rsidR="00BE245F" w:rsidRPr="4AE2D79A">
        <w:rPr>
          <w:rFonts w:eastAsia="Arial"/>
          <w:color w:val="000000" w:themeColor="text1"/>
        </w:rPr>
        <w:t xml:space="preserve">l Cliente trasmettendogli, tramite messaggio </w:t>
      </w:r>
      <w:r w:rsidR="00BE245F" w:rsidRPr="4AE2D79A">
        <w:rPr>
          <w:rFonts w:eastAsia="Arial"/>
          <w:i/>
          <w:iCs/>
          <w:color w:val="000000" w:themeColor="text1"/>
        </w:rPr>
        <w:t>WhatsApp</w:t>
      </w:r>
      <w:r w:rsidR="00BE245F" w:rsidRPr="4AE2D79A">
        <w:rPr>
          <w:rFonts w:eastAsia="Arial"/>
          <w:color w:val="000000" w:themeColor="text1"/>
        </w:rPr>
        <w:t>, un link</w:t>
      </w:r>
      <w:r w:rsidRPr="4AE2D79A">
        <w:rPr>
          <w:rFonts w:eastAsia="Arial"/>
          <w:color w:val="000000" w:themeColor="text1"/>
        </w:rPr>
        <w:t xml:space="preserve"> </w:t>
      </w:r>
      <w:r w:rsidR="00BE245F" w:rsidRPr="4AE2D79A">
        <w:rPr>
          <w:rFonts w:eastAsia="Arial"/>
          <w:color w:val="000000" w:themeColor="text1"/>
        </w:rPr>
        <w:t>di rimando alla stessa</w:t>
      </w:r>
      <w:r w:rsidRPr="4AE2D79A">
        <w:rPr>
          <w:rFonts w:eastAsia="Arial"/>
          <w:color w:val="000000" w:themeColor="text1"/>
        </w:rPr>
        <w:t>,</w:t>
      </w:r>
      <w:r w:rsidR="00B41230" w:rsidRPr="4AE2D79A">
        <w:rPr>
          <w:rFonts w:eastAsia="Arial"/>
          <w:color w:val="000000" w:themeColor="text1"/>
        </w:rPr>
        <w:t xml:space="preserve"> previo consenso del Cliente</w:t>
      </w:r>
      <w:r w:rsidRPr="4AE2D79A">
        <w:rPr>
          <w:rFonts w:eastAsia="Arial"/>
          <w:color w:val="000000" w:themeColor="text1"/>
        </w:rPr>
        <w:t xml:space="preserve"> – tramite apposito “bottone virtuale” – a ricevere nella medesima </w:t>
      </w:r>
      <w:r w:rsidRPr="4AE2D79A">
        <w:rPr>
          <w:rFonts w:eastAsia="Arial"/>
          <w:i/>
          <w:iCs/>
          <w:color w:val="000000" w:themeColor="text1"/>
        </w:rPr>
        <w:t>chat</w:t>
      </w:r>
      <w:r w:rsidRPr="4AE2D79A">
        <w:rPr>
          <w:rFonts w:eastAsia="Arial"/>
          <w:color w:val="000000" w:themeColor="text1"/>
        </w:rPr>
        <w:t xml:space="preserve"> i documenti; </w:t>
      </w:r>
      <w:r w:rsidRPr="4AE2D79A">
        <w:rPr>
          <w:rFonts w:eastAsia="Arial"/>
          <w:i/>
          <w:iCs/>
          <w:color w:val="000000" w:themeColor="text1"/>
        </w:rPr>
        <w:t>iii)</w:t>
      </w:r>
      <w:r w:rsidRPr="4AE2D79A">
        <w:rPr>
          <w:rFonts w:eastAsia="Arial"/>
          <w:color w:val="000000" w:themeColor="text1"/>
        </w:rPr>
        <w:t xml:space="preserve"> all’interno della chat </w:t>
      </w:r>
      <w:r w:rsidRPr="4AE2D79A">
        <w:rPr>
          <w:rFonts w:eastAsia="Arial"/>
          <w:i/>
          <w:iCs/>
          <w:color w:val="000000" w:themeColor="text1"/>
        </w:rPr>
        <w:t>WhatsApp</w:t>
      </w:r>
      <w:r w:rsidRPr="4AE2D79A">
        <w:rPr>
          <w:rFonts w:eastAsia="Arial"/>
          <w:color w:val="000000" w:themeColor="text1"/>
        </w:rPr>
        <w:t>, il Cliente attesta tramite apposito bottone di aver ricevuto e visionato la documentazione precontrattuale;</w:t>
      </w:r>
      <w:r w:rsidR="00353F9E" w:rsidRPr="4AE2D79A">
        <w:rPr>
          <w:rFonts w:eastAsia="Arial"/>
          <w:color w:val="000000" w:themeColor="text1"/>
        </w:rPr>
        <w:t xml:space="preserve"> </w:t>
      </w:r>
      <w:r w:rsidRPr="4AE2D79A">
        <w:rPr>
          <w:rFonts w:eastAsia="Arial"/>
          <w:color w:val="000000" w:themeColor="text1"/>
        </w:rPr>
        <w:t xml:space="preserve"> </w:t>
      </w:r>
      <w:r w:rsidR="7A868E36" w:rsidRPr="4AE2D79A">
        <w:rPr>
          <w:rFonts w:eastAsia="Arial"/>
          <w:color w:val="000000" w:themeColor="text1"/>
        </w:rPr>
        <w:t>i</w:t>
      </w:r>
      <w:r w:rsidRPr="4AE2D79A">
        <w:rPr>
          <w:rFonts w:eastAsia="Arial"/>
          <w:i/>
          <w:iCs/>
          <w:color w:val="000000" w:themeColor="text1"/>
        </w:rPr>
        <w:t>v)</w:t>
      </w:r>
      <w:r w:rsidRPr="4AE2D79A">
        <w:rPr>
          <w:rFonts w:eastAsia="Arial"/>
          <w:color w:val="000000" w:themeColor="text1"/>
        </w:rPr>
        <w:t xml:space="preserve"> al Cliente viene quindi trasmesso tramite messaggio </w:t>
      </w:r>
      <w:r w:rsidRPr="4AE2D79A">
        <w:rPr>
          <w:rFonts w:eastAsia="Arial"/>
          <w:i/>
          <w:iCs/>
          <w:color w:val="000000" w:themeColor="text1"/>
        </w:rPr>
        <w:t>WhatsApp</w:t>
      </w:r>
      <w:r w:rsidRPr="4AE2D79A">
        <w:rPr>
          <w:rFonts w:eastAsia="Arial"/>
          <w:color w:val="000000" w:themeColor="text1"/>
        </w:rPr>
        <w:t xml:space="preserve"> un </w:t>
      </w:r>
      <w:r w:rsidRPr="4AE2D79A">
        <w:rPr>
          <w:rFonts w:eastAsia="Arial"/>
          <w:i/>
          <w:iCs/>
          <w:color w:val="000000" w:themeColor="text1"/>
        </w:rPr>
        <w:t>link</w:t>
      </w:r>
      <w:r w:rsidRPr="4AE2D79A">
        <w:rPr>
          <w:rFonts w:eastAsia="Arial"/>
          <w:color w:val="000000" w:themeColor="text1"/>
        </w:rPr>
        <w:t xml:space="preserve"> per accedere alla piattaforma, dove visualizza la documentazione da sottoscrivere con FEA OTP</w:t>
      </w:r>
      <w:r w:rsidR="00F25889" w:rsidRPr="4AE2D79A">
        <w:rPr>
          <w:rFonts w:eastAsia="Arial"/>
          <w:i/>
          <w:iCs/>
          <w:color w:val="000000" w:themeColor="text1"/>
        </w:rPr>
        <w:t>. La sottoscrizione può avvenire</w:t>
      </w:r>
      <w:r w:rsidR="00E72824" w:rsidRPr="4AE2D79A">
        <w:rPr>
          <w:rFonts w:eastAsia="Arial"/>
          <w:i/>
          <w:iCs/>
          <w:color w:val="000000" w:themeColor="text1"/>
        </w:rPr>
        <w:t xml:space="preserve">, </w:t>
      </w:r>
      <w:r w:rsidR="009E2D7C" w:rsidRPr="4AE2D79A">
        <w:rPr>
          <w:rFonts w:eastAsia="Arial"/>
          <w:i/>
          <w:iCs/>
          <w:color w:val="000000" w:themeColor="text1"/>
        </w:rPr>
        <w:t>a seconda del processo utilizzato dalla Banca</w:t>
      </w:r>
      <w:r w:rsidR="00E72824" w:rsidRPr="4AE2D79A">
        <w:rPr>
          <w:rFonts w:eastAsia="Arial"/>
          <w:i/>
          <w:iCs/>
          <w:color w:val="000000" w:themeColor="text1"/>
        </w:rPr>
        <w:t>,</w:t>
      </w:r>
      <w:r w:rsidR="00F25889" w:rsidRPr="4AE2D79A">
        <w:rPr>
          <w:rFonts w:eastAsia="Arial"/>
          <w:i/>
          <w:iCs/>
          <w:color w:val="000000" w:themeColor="text1"/>
        </w:rPr>
        <w:t xml:space="preserve">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color w:val="000000" w:themeColor="text1"/>
        </w:rPr>
        <w:t>;</w:t>
      </w:r>
      <w:r w:rsidR="00AF141A" w:rsidRPr="4AE2D79A">
        <w:rPr>
          <w:rFonts w:eastAsia="Arial"/>
          <w:color w:val="000000" w:themeColor="text1"/>
        </w:rPr>
        <w:t xml:space="preserve"> </w:t>
      </w:r>
      <w:r w:rsidR="00AF141A" w:rsidRPr="4AE2D79A">
        <w:rPr>
          <w:rFonts w:eastAsia="Arial"/>
          <w:i/>
          <w:iCs/>
          <w:color w:val="000000" w:themeColor="text1"/>
        </w:rPr>
        <w:t>v</w:t>
      </w:r>
      <w:r w:rsidR="00A54A1F" w:rsidRPr="4AE2D79A">
        <w:rPr>
          <w:rFonts w:eastAsia="Arial"/>
          <w:i/>
          <w:iCs/>
          <w:color w:val="000000" w:themeColor="text1"/>
        </w:rPr>
        <w:t>i</w:t>
      </w:r>
      <w:r w:rsidR="00AF141A" w:rsidRPr="4AE2D79A">
        <w:rPr>
          <w:rFonts w:eastAsia="Arial"/>
          <w:i/>
          <w:iCs/>
          <w:color w:val="000000" w:themeColor="text1"/>
        </w:rPr>
        <w:t>)</w:t>
      </w:r>
      <w:r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lastRenderedPageBreak/>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38A2F902" w:rsidR="01009AE0" w:rsidRDefault="01009AE0" w:rsidP="00F92240">
      <w:pPr>
        <w:tabs>
          <w:tab w:val="left" w:pos="851"/>
        </w:tabs>
        <w:spacing w:after="120"/>
        <w:ind w:left="567"/>
        <w:jc w:val="both"/>
        <w:rPr>
          <w:rFonts w:cs="Calibri"/>
          <w:color w:val="000000" w:themeColor="text1"/>
        </w:rPr>
      </w:pPr>
      <w:r w:rsidRPr="6A96202A">
        <w:rPr>
          <w:rFonts w:cs="Calibri"/>
          <w:b/>
          <w:bCs/>
          <w:caps/>
          <w:color w:val="000000" w:themeColor="text1"/>
        </w:rPr>
        <w:t xml:space="preserve">5.2 </w:t>
      </w:r>
      <w:r w:rsidR="00F92240">
        <w:rPr>
          <w:rFonts w:cs="Calibri"/>
          <w:b/>
          <w:bCs/>
          <w:caps/>
          <w:color w:val="000000" w:themeColor="text1"/>
        </w:rPr>
        <w:t xml:space="preserve"> </w:t>
      </w:r>
      <w:r w:rsidRPr="6A96202A">
        <w:rPr>
          <w:rFonts w:cs="Calibri"/>
          <w:b/>
          <w:bCs/>
          <w:caps/>
          <w:color w:val="000000" w:themeColor="text1"/>
        </w:rPr>
        <w:t>FIrma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r w:rsidRPr="0CC8DFFB">
        <w:rPr>
          <w:rFonts w:cs="Calibri"/>
          <w:color w:val="000000" w:themeColor="text1"/>
        </w:rPr>
        <w:t>InfoCert S.p.A.</w:t>
      </w:r>
      <w:r w:rsidR="046F146B" w:rsidRPr="0CC8DFFB">
        <w:rPr>
          <w:rFonts w:cs="Calibri"/>
          <w:color w:val="000000" w:themeColor="text1"/>
        </w:rPr>
        <w:t>,</w:t>
      </w:r>
      <w:r w:rsidRPr="0CC8DFFB">
        <w:rPr>
          <w:rFonts w:cs="Calibri"/>
          <w:color w:val="000000" w:themeColor="text1"/>
        </w:rPr>
        <w:t xml:space="preserve"> Società Soggetta alla Direzione ed al Coordinamento di Tinexta S.p.A. (di seguito “InfoCert”)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r w:rsidRPr="00587459">
        <w:rPr>
          <w:rFonts w:cs="Calibri"/>
          <w:color w:val="000000" w:themeColor="text1"/>
        </w:rPr>
        <w:t>Info</w:t>
      </w:r>
      <w:r w:rsidR="00E33E5F" w:rsidRPr="0CC8DFFB">
        <w:rPr>
          <w:rFonts w:cs="Calibri"/>
          <w:color w:val="000000" w:themeColor="text1"/>
        </w:rPr>
        <w:t>C</w:t>
      </w:r>
      <w:r w:rsidRPr="00587459">
        <w:rPr>
          <w:rFonts w:cs="Calibri"/>
          <w:color w:val="000000" w:themeColor="text1"/>
        </w:rPr>
        <w:t xml:space="preserve">ert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Qualified</w:t>
      </w:r>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onboarding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4"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lastRenderedPageBreak/>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3C121D01" w:rsidR="4777CAE1" w:rsidRDefault="4777CAE1" w:rsidP="00F92240">
      <w:pPr>
        <w:pStyle w:val="Corpotesto"/>
        <w:ind w:left="851" w:hanging="284"/>
        <w:rPr>
          <w:rFonts w:ascii="Calibri" w:eastAsia="Calibri" w:hAnsi="Calibri" w:cs="Calibri"/>
          <w:sz w:val="22"/>
          <w:szCs w:val="22"/>
          <w:lang w:val="it-IT"/>
        </w:rPr>
      </w:pPr>
      <w:r w:rsidRPr="00D51535">
        <w:rPr>
          <w:rFonts w:cs="Arial"/>
          <w:b/>
          <w:bCs/>
          <w:caps/>
          <w:color w:val="000000" w:themeColor="text1"/>
          <w:lang w:val="it-IT"/>
        </w:rPr>
        <w:t>7.1</w:t>
      </w:r>
      <w:r w:rsidR="00F92240">
        <w:rPr>
          <w:rFonts w:cs="Arial"/>
          <w:b/>
          <w:bCs/>
          <w:caps/>
          <w:color w:val="000000" w:themeColor="text1"/>
          <w:lang w:val="it-IT"/>
        </w:rPr>
        <w:t xml:space="preserve"> </w:t>
      </w:r>
      <w:r w:rsidRPr="00F92240">
        <w:rPr>
          <w:rFonts w:ascii="Calibri" w:hAnsi="Calibri"/>
          <w:b/>
          <w:bCs/>
          <w:caps/>
          <w:color w:val="000000" w:themeColor="text1"/>
          <w:sz w:val="22"/>
          <w:szCs w:val="22"/>
          <w:lang w:val="it-IT"/>
        </w:rPr>
        <w:t>FIrma elettronica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Corpotesto"/>
        <w:ind w:left="708"/>
        <w:rPr>
          <w:rFonts w:cs="Arial"/>
          <w:color w:val="000000" w:themeColor="text1"/>
          <w:lang w:val="it-IT"/>
        </w:rPr>
      </w:pPr>
      <w:r w:rsidRPr="00D51535">
        <w:rPr>
          <w:rFonts w:cs="Arial"/>
          <w:b/>
          <w:caps/>
          <w:color w:val="000000" w:themeColor="text1"/>
          <w:lang w:val="it-IT"/>
        </w:rPr>
        <w:t xml:space="preserve">7.2 </w:t>
      </w:r>
      <w:r>
        <w:rPr>
          <w:rFonts w:cs="Arial"/>
          <w:b/>
          <w:caps/>
          <w:color w:val="000000" w:themeColor="text1"/>
          <w:lang w:val="it-IT"/>
        </w:rPr>
        <w:t>FIRMA</w:t>
      </w:r>
      <w:r w:rsidR="01D6C04C" w:rsidRPr="00F92240">
        <w:rPr>
          <w:rFonts w:ascii="Calibri" w:hAnsi="Calibri"/>
          <w:b/>
          <w:bCs/>
          <w:caps/>
          <w:color w:val="000000" w:themeColor="text1"/>
          <w:sz w:val="22"/>
          <w:szCs w:val="22"/>
          <w:lang w:val="it-IT"/>
        </w:rPr>
        <w:t xml:space="preserve"> elettronica avanzata con otp in sede</w:t>
      </w:r>
    </w:p>
    <w:p w14:paraId="6A7F0F3C" w14:textId="2A8FB0E4" w:rsidR="009B282F" w:rsidRPr="008014BD" w:rsidRDefault="009B282F" w:rsidP="6A96202A">
      <w:pPr>
        <w:pStyle w:val="Corpotesto"/>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22779DFD" w:rsidR="00C94EF7" w:rsidRPr="003F3AF4" w:rsidRDefault="00C94EF7" w:rsidP="00C94EF7">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00D51535">
        <w:rPr>
          <w:rFonts w:ascii="Calibri" w:hAnsi="Calibri"/>
          <w:color w:val="000000"/>
          <w:sz w:val="22"/>
          <w:szCs w:val="22"/>
          <w:lang w:val="it-IT"/>
        </w:rPr>
        <w:t xml:space="preserve"> </w:t>
      </w:r>
      <w:r w:rsidR="00D51535">
        <w:rPr>
          <w:spacing w:val="-1"/>
          <w:lang w:val="it-IT"/>
        </w:rPr>
        <w:t>www.bccro.it</w:t>
      </w:r>
      <w:r w:rsidRPr="003F3AF4">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34B9996E" w:rsidR="00E007F0" w:rsidRDefault="00E007F0" w:rsidP="0CC8DFFB">
      <w:pPr>
        <w:spacing w:after="120"/>
        <w:jc w:val="center"/>
        <w:rPr>
          <w:rFonts w:eastAsia="Arial"/>
          <w:b/>
          <w:bCs/>
          <w:color w:val="000000"/>
        </w:rPr>
      </w:pPr>
      <w:r w:rsidRPr="4AE2D79A">
        <w:rPr>
          <w:rFonts w:eastAsia="Arial"/>
          <w:b/>
          <w:bCs/>
          <w:color w:val="000000" w:themeColor="text1"/>
        </w:rPr>
        <w:t>Sezione I</w:t>
      </w:r>
      <w:r w:rsidR="00F66499" w:rsidRPr="4AE2D79A">
        <w:rPr>
          <w:rFonts w:eastAsia="Arial"/>
          <w:b/>
          <w:bCs/>
          <w:color w:val="000000" w:themeColor="text1"/>
        </w:rPr>
        <w:t>II</w:t>
      </w:r>
      <w:r w:rsidRPr="4AE2D79A">
        <w:rPr>
          <w:rFonts w:eastAsia="Arial"/>
          <w:b/>
          <w:bCs/>
          <w:color w:val="000000" w:themeColor="text1"/>
        </w:rPr>
        <w:t xml:space="preserve"> </w:t>
      </w:r>
      <w:r w:rsidR="003E2E3E" w:rsidRPr="4AE2D79A">
        <w:rPr>
          <w:rFonts w:eastAsia="Arial"/>
          <w:b/>
          <w:bCs/>
          <w:color w:val="000000" w:themeColor="text1"/>
        </w:rPr>
        <w:t>–</w:t>
      </w:r>
      <w:r w:rsidRPr="4AE2D79A">
        <w:rPr>
          <w:rFonts w:eastAsia="Arial"/>
          <w:b/>
          <w:bCs/>
          <w:color w:val="000000" w:themeColor="text1"/>
        </w:rPr>
        <w:t xml:space="preserve"> </w:t>
      </w:r>
      <w:bookmarkStart w:id="8" w:name="_Hlk94263726"/>
      <w:r w:rsidR="003E2E3E" w:rsidRPr="4AE2D79A">
        <w:rPr>
          <w:rFonts w:eastAsia="Arial"/>
          <w:b/>
          <w:bCs/>
          <w:color w:val="000000" w:themeColor="text1"/>
        </w:rPr>
        <w:t xml:space="preserve">MODULO DI </w:t>
      </w:r>
      <w:r w:rsidRPr="4AE2D79A">
        <w:rPr>
          <w:rFonts w:eastAsia="Arial"/>
          <w:b/>
          <w:bCs/>
          <w:color w:val="000000" w:themeColor="text1"/>
        </w:rPr>
        <w:t xml:space="preserve">ADESIONE AL SERVIZIO DI FEA OTP – ACCETTAZIONE DELLE INFORMAZIONI CONTENUTE NEL DOCUMENTO “CARATTERISTICHE TECNICHE DELLA FEA </w:t>
      </w:r>
      <w:r w:rsidR="00396916" w:rsidRPr="4AE2D79A">
        <w:rPr>
          <w:rFonts w:eastAsia="Arial"/>
          <w:b/>
          <w:bCs/>
          <w:color w:val="000000" w:themeColor="text1"/>
        </w:rPr>
        <w:t>OTP</w:t>
      </w:r>
      <w:r w:rsidRPr="4AE2D79A">
        <w:rPr>
          <w:rFonts w:eastAsia="Arial"/>
          <w:b/>
          <w:bCs/>
          <w:color w:val="000000" w:themeColor="text1"/>
        </w:rPr>
        <w:t>”</w:t>
      </w:r>
      <w:bookmarkEnd w:id="8"/>
      <w:r w:rsidRPr="4AE2D79A">
        <w:rPr>
          <w:rFonts w:eastAsia="Arial"/>
          <w:b/>
          <w:bCs/>
          <w:color w:val="000000" w:themeColor="text1"/>
        </w:rPr>
        <w:t xml:space="preserve"> – PRESA VISIONE DELL’INFORMATIVA </w:t>
      </w:r>
      <w:r w:rsidR="004F4E60" w:rsidRPr="4AE2D79A">
        <w:rPr>
          <w:rFonts w:eastAsia="Arial"/>
          <w:b/>
          <w:bCs/>
          <w:color w:val="000000" w:themeColor="text1"/>
        </w:rPr>
        <w:t xml:space="preserve">AI SENSI DELL’ARTICOLO 13 </w:t>
      </w:r>
      <w:r w:rsidR="004F4E60" w:rsidRPr="4AE2D79A">
        <w:rPr>
          <w:rFonts w:eastAsia="Arial"/>
          <w:b/>
          <w:bCs/>
          <w:color w:val="000000" w:themeColor="text1"/>
          <w:rPrChange w:id="9" w:author="Filippo Maria Menghini" w:date="2025-03-17T15:17:00Z">
            <w:rPr>
              <w:rFonts w:eastAsia="Arial"/>
              <w:b/>
              <w:bCs/>
              <w:color w:val="000000" w:themeColor="text1"/>
              <w:highlight w:val="cyan"/>
            </w:rPr>
          </w:rPrChange>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430664F" w:rsidR="00A63194" w:rsidRPr="004B16C6" w:rsidRDefault="00083013" w:rsidP="0CC8DFFB">
      <w:pPr>
        <w:spacing w:after="120"/>
        <w:jc w:val="both"/>
        <w:rPr>
          <w:color w:val="000000"/>
        </w:rPr>
      </w:pPr>
      <w:r w:rsidRPr="4AE2D79A">
        <w:rPr>
          <w:color w:val="000000" w:themeColor="text1"/>
        </w:rPr>
        <w:lastRenderedPageBreak/>
        <w:t xml:space="preserve">di aver </w:t>
      </w:r>
      <w:r w:rsidR="007231B1" w:rsidRPr="4AE2D79A">
        <w:rPr>
          <w:color w:val="000000" w:themeColor="text1"/>
        </w:rPr>
        <w:t xml:space="preserve">preso visione </w:t>
      </w:r>
      <w:r w:rsidRPr="4AE2D79A">
        <w:rPr>
          <w:color w:val="000000" w:themeColor="text1"/>
        </w:rPr>
        <w:t xml:space="preserve">e di accettare tutte le informazioni in merito ai termini e alle condizioni relative all’uso del Servizio </w:t>
      </w:r>
      <w:r w:rsidR="00326EDD" w:rsidRPr="4AE2D79A">
        <w:rPr>
          <w:color w:val="000000" w:themeColor="text1"/>
        </w:rPr>
        <w:t xml:space="preserve">di </w:t>
      </w:r>
      <w:r w:rsidR="00164CA6" w:rsidRPr="4AE2D79A">
        <w:rPr>
          <w:color w:val="000000" w:themeColor="text1"/>
        </w:rPr>
        <w:t>FEA</w:t>
      </w:r>
      <w:r w:rsidRPr="4AE2D79A">
        <w:rPr>
          <w:color w:val="000000" w:themeColor="text1"/>
        </w:rPr>
        <w:t xml:space="preserve"> </w:t>
      </w:r>
      <w:r w:rsidR="00980D7A" w:rsidRPr="4AE2D79A">
        <w:rPr>
          <w:color w:val="000000" w:themeColor="text1"/>
        </w:rPr>
        <w:t>OTP</w:t>
      </w:r>
      <w:r w:rsidR="000A1662" w:rsidRPr="4AE2D79A">
        <w:rPr>
          <w:color w:val="000000" w:themeColor="text1"/>
        </w:rPr>
        <w:t xml:space="preserve"> </w:t>
      </w:r>
      <w:r w:rsidRPr="4AE2D79A">
        <w:rPr>
          <w:color w:val="000000" w:themeColor="text1"/>
        </w:rPr>
        <w:t xml:space="preserve">e contenute </w:t>
      </w:r>
      <w:r w:rsidR="00A63194" w:rsidRPr="4AE2D79A">
        <w:rPr>
          <w:color w:val="000000" w:themeColor="text1"/>
        </w:rPr>
        <w:t xml:space="preserve">nella precedente Sezione II </w:t>
      </w:r>
      <w:r w:rsidRPr="4AE2D79A">
        <w:rPr>
          <w:color w:val="000000" w:themeColor="text1"/>
        </w:rPr>
        <w:t xml:space="preserve">“Caratteristiche della soluzione di </w:t>
      </w:r>
      <w:r w:rsidR="00E61AEE" w:rsidRPr="4AE2D79A">
        <w:rPr>
          <w:color w:val="000000" w:themeColor="text1"/>
        </w:rPr>
        <w:t xml:space="preserve">FEA </w:t>
      </w:r>
      <w:r w:rsidR="0024047D" w:rsidRPr="4AE2D79A">
        <w:rPr>
          <w:color w:val="000000" w:themeColor="text1"/>
        </w:rPr>
        <w:t>OTP</w:t>
      </w:r>
      <w:r w:rsidR="00A63194" w:rsidRPr="4AE2D79A">
        <w:rPr>
          <w:color w:val="000000" w:themeColor="text1"/>
        </w:rPr>
        <w:t xml:space="preserve"> – Documento tecnico predisposto ai sensi dell’art. 57 del DPCM 22.02.2023</w:t>
      </w:r>
      <w:r w:rsidR="0024047D" w:rsidRPr="4AE2D79A">
        <w:rPr>
          <w:color w:val="000000" w:themeColor="text1"/>
        </w:rPr>
        <w:t>”</w:t>
      </w:r>
      <w:r w:rsidR="00965FD1" w:rsidRPr="4AE2D79A">
        <w:rPr>
          <w:color w:val="000000" w:themeColor="text1"/>
        </w:rPr>
        <w:t xml:space="preserve"> (</w:t>
      </w:r>
      <w:r w:rsidR="00326EDD" w:rsidRPr="4AE2D79A">
        <w:rPr>
          <w:color w:val="000000" w:themeColor="text1"/>
        </w:rPr>
        <w:t xml:space="preserve">di seguito </w:t>
      </w:r>
      <w:r w:rsidR="00965FD1" w:rsidRPr="4AE2D79A">
        <w:rPr>
          <w:color w:val="000000" w:themeColor="text1"/>
        </w:rPr>
        <w:t>il “Documento Tecnico</w:t>
      </w:r>
      <w:r w:rsidR="000A1662" w:rsidRPr="4AE2D79A">
        <w:rPr>
          <w:color w:val="000000" w:themeColor="text1"/>
        </w:rPr>
        <w:t xml:space="preserve"> FEA</w:t>
      </w:r>
      <w:r w:rsidR="00616F48" w:rsidRPr="4AE2D79A">
        <w:rPr>
          <w:color w:val="000000" w:themeColor="text1"/>
        </w:rPr>
        <w:t xml:space="preserve"> OTP</w:t>
      </w:r>
      <w:r w:rsidR="00965FD1" w:rsidRPr="4AE2D79A">
        <w:rPr>
          <w:color w:val="000000" w:themeColor="text1"/>
        </w:rPr>
        <w:t>”)</w:t>
      </w:r>
      <w:r w:rsidR="00F10446" w:rsidRPr="4AE2D79A">
        <w:rPr>
          <w:color w:val="000000" w:themeColor="text1"/>
        </w:rPr>
        <w:t xml:space="preserve">, </w:t>
      </w:r>
      <w:r w:rsidR="00455AE7" w:rsidRPr="4AE2D79A">
        <w:rPr>
          <w:color w:val="000000" w:themeColor="text1"/>
        </w:rPr>
        <w:t>nonché</w:t>
      </w:r>
      <w:r w:rsidR="007231B1" w:rsidRPr="4AE2D79A">
        <w:rPr>
          <w:color w:val="000000" w:themeColor="text1"/>
        </w:rPr>
        <w:t xml:space="preserve"> di aver preso visione dell’Informativa ai </w:t>
      </w:r>
      <w:r w:rsidR="007231B1" w:rsidRPr="4AE2D79A">
        <w:rPr>
          <w:color w:val="000000" w:themeColor="text1"/>
          <w:rPrChange w:id="10" w:author="Filippo Maria Menghini" w:date="2025-03-17T15:17:00Z">
            <w:rPr>
              <w:color w:val="000000" w:themeColor="text1"/>
              <w:highlight w:val="cyan"/>
            </w:rPr>
          </w:rPrChange>
        </w:rPr>
        <w:t>sensi de</w:t>
      </w:r>
      <w:r w:rsidR="00C90ED2" w:rsidRPr="4AE2D79A">
        <w:rPr>
          <w:color w:val="000000" w:themeColor="text1"/>
          <w:rPrChange w:id="11" w:author="Filippo Maria Menghini" w:date="2025-03-17T15:17:00Z">
            <w:rPr>
              <w:color w:val="000000" w:themeColor="text1"/>
              <w:highlight w:val="cyan"/>
            </w:rPr>
          </w:rPrChange>
        </w:rPr>
        <w:t>ll’</w:t>
      </w:r>
      <w:r w:rsidR="007231B1" w:rsidRPr="4AE2D79A">
        <w:rPr>
          <w:color w:val="000000" w:themeColor="text1"/>
          <w:rPrChange w:id="12" w:author="Filippo Maria Menghini" w:date="2025-03-17T15:17:00Z">
            <w:rPr>
              <w:color w:val="000000" w:themeColor="text1"/>
              <w:highlight w:val="cyan"/>
            </w:rPr>
          </w:rPrChange>
        </w:rPr>
        <w:t xml:space="preserve"> </w:t>
      </w:r>
      <w:r w:rsidR="00E61AEE" w:rsidRPr="4AE2D79A">
        <w:rPr>
          <w:color w:val="000000" w:themeColor="text1"/>
          <w:rPrChange w:id="13" w:author="Filippo Maria Menghini" w:date="2025-03-17T15:17:00Z">
            <w:rPr>
              <w:color w:val="000000" w:themeColor="text1"/>
              <w:highlight w:val="cyan"/>
            </w:rPr>
          </w:rPrChange>
        </w:rPr>
        <w:t>a</w:t>
      </w:r>
      <w:r w:rsidR="007231B1" w:rsidRPr="4AE2D79A">
        <w:rPr>
          <w:color w:val="000000" w:themeColor="text1"/>
          <w:rPrChange w:id="14" w:author="Filippo Maria Menghini" w:date="2025-03-17T15:17:00Z">
            <w:rPr>
              <w:color w:val="000000" w:themeColor="text1"/>
              <w:highlight w:val="cyan"/>
            </w:rPr>
          </w:rPrChange>
        </w:rPr>
        <w:t>rticol</w:t>
      </w:r>
      <w:r w:rsidR="00C90ED2" w:rsidRPr="4AE2D79A">
        <w:rPr>
          <w:color w:val="000000" w:themeColor="text1"/>
          <w:rPrChange w:id="15" w:author="Filippo Maria Menghini" w:date="2025-03-17T15:17:00Z">
            <w:rPr>
              <w:color w:val="000000" w:themeColor="text1"/>
              <w:highlight w:val="cyan"/>
            </w:rPr>
          </w:rPrChange>
        </w:rPr>
        <w:t>o</w:t>
      </w:r>
      <w:r w:rsidR="007231B1" w:rsidRPr="4AE2D79A">
        <w:rPr>
          <w:color w:val="000000" w:themeColor="text1"/>
          <w:rPrChange w:id="16" w:author="Filippo Maria Menghini" w:date="2025-03-17T15:17:00Z">
            <w:rPr>
              <w:color w:val="000000" w:themeColor="text1"/>
              <w:highlight w:val="cyan"/>
            </w:rPr>
          </w:rPrChange>
        </w:rPr>
        <w:t xml:space="preserve"> 13 del Regolamento</w:t>
      </w:r>
      <w:r w:rsidR="007231B1" w:rsidRPr="4AE2D79A">
        <w:rPr>
          <w:color w:val="000000" w:themeColor="text1"/>
        </w:rPr>
        <w:t xml:space="preserve"> (UE) 2016</w:t>
      </w:r>
      <w:r w:rsidR="00D15676" w:rsidRPr="4AE2D79A">
        <w:rPr>
          <w:color w:val="000000" w:themeColor="text1"/>
        </w:rPr>
        <w:t>/679</w:t>
      </w:r>
      <w:r w:rsidR="00682EF7" w:rsidRPr="4AE2D79A">
        <w:rPr>
          <w:color w:val="000000" w:themeColor="text1"/>
        </w:rPr>
        <w:t xml:space="preserve"> </w:t>
      </w:r>
      <w:r w:rsidR="00A63194" w:rsidRPr="4AE2D79A">
        <w:rPr>
          <w:color w:val="000000" w:themeColor="text1"/>
        </w:rPr>
        <w:t xml:space="preserve">di cui alla precedente Sezione </w:t>
      </w:r>
      <w:r w:rsidR="4112F8A6" w:rsidRPr="4AE2D79A">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76357996"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17"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17"/>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8"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8"/>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di cui alla precedente Sezione II</w:t>
      </w:r>
      <w:r w:rsidR="786613F0" w:rsidRPr="0CC8DFFB">
        <w:rPr>
          <w:rFonts w:ascii="Calibri" w:hAnsi="Calibri"/>
          <w:color w:val="000000" w:themeColor="text1"/>
          <w:sz w:val="22"/>
          <w:szCs w:val="22"/>
          <w:lang w:val="it-IT"/>
        </w:rPr>
        <w:t xml:space="preserve"> </w:t>
      </w:r>
      <w:r w:rsidR="3A8FD563"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r w:rsidR="50CEE639">
        <w:fldChar w:fldCharType="begin"/>
      </w:r>
      <w:r w:rsidR="50CEE639" w:rsidRPr="009E2D7C">
        <w:rPr>
          <w:lang w:val="it-IT"/>
          <w:rPrChange w:id="19" w:author="Deborah Turotti " w:date="2025-03-13T16:03:00Z">
            <w:rPr/>
          </w:rPrChange>
        </w:rPr>
        <w:instrText>HYPERLINK "http://www.inbank.it" \h</w:instrText>
      </w:r>
      <w:r w:rsidR="50CEE639">
        <w:fldChar w:fldCharType="separate"/>
      </w:r>
      <w:r w:rsidR="50CEE639" w:rsidRPr="00F92240">
        <w:rPr>
          <w:rFonts w:ascii="Calibri" w:hAnsi="Calibri"/>
          <w:color w:val="000000" w:themeColor="text1"/>
          <w:sz w:val="22"/>
          <w:szCs w:val="22"/>
          <w:lang w:val="it-IT"/>
        </w:rPr>
        <w:t>www.inbank.it</w:t>
      </w:r>
      <w:r w:rsidR="50CEE639">
        <w:fldChar w:fldCharType="end"/>
      </w:r>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4C52CDCE" w14:textId="01F64D5C" w:rsidR="00083013" w:rsidRDefault="00983916" w:rsidP="7C7CD6AD">
      <w:pPr>
        <w:pStyle w:val="Normale0"/>
        <w:rPr>
          <w:color w:val="000000"/>
          <w:sz w:val="18"/>
          <w:szCs w:val="18"/>
        </w:rPr>
      </w:pPr>
      <w:r w:rsidRPr="7C7CD6AD">
        <w:rPr>
          <w:color w:val="000000" w:themeColor="text1"/>
          <w:sz w:val="18"/>
          <w:szCs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even" r:id="rId15"/>
      <w:headerReference w:type="default" r:id="rId16"/>
      <w:footerReference w:type="default" r:id="rId17"/>
      <w:headerReference w:type="first" r:id="rId1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F609" w14:textId="77777777" w:rsidR="00A35CF4" w:rsidRDefault="00A35CF4" w:rsidP="00083013">
      <w:pPr>
        <w:spacing w:after="0" w:line="240" w:lineRule="auto"/>
      </w:pPr>
      <w:r>
        <w:separator/>
      </w:r>
    </w:p>
  </w:endnote>
  <w:endnote w:type="continuationSeparator" w:id="0">
    <w:p w14:paraId="26D6C6AF" w14:textId="77777777" w:rsidR="00A35CF4" w:rsidRDefault="00A35CF4" w:rsidP="00083013">
      <w:pPr>
        <w:spacing w:after="0" w:line="240" w:lineRule="auto"/>
      </w:pPr>
      <w:r>
        <w:continuationSeparator/>
      </w:r>
    </w:p>
  </w:endnote>
  <w:endnote w:type="continuationNotice" w:id="1">
    <w:p w14:paraId="0DC21341" w14:textId="77777777" w:rsidR="00A35CF4" w:rsidRDefault="00A35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Pidipagina"/>
            <w:rPr>
              <w:rFonts w:ascii="Arial" w:hAnsi="Arial" w:cs="Arial"/>
              <w:sz w:val="16"/>
              <w:szCs w:val="16"/>
            </w:rPr>
          </w:pPr>
          <w:bookmarkStart w:id="20"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20"/>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0408" w14:textId="77777777" w:rsidR="00A35CF4" w:rsidRDefault="00A35CF4" w:rsidP="00083013">
      <w:pPr>
        <w:spacing w:after="0" w:line="240" w:lineRule="auto"/>
      </w:pPr>
      <w:r>
        <w:separator/>
      </w:r>
    </w:p>
  </w:footnote>
  <w:footnote w:type="continuationSeparator" w:id="0">
    <w:p w14:paraId="0DFE0CFF" w14:textId="77777777" w:rsidR="00A35CF4" w:rsidRDefault="00A35CF4" w:rsidP="00083013">
      <w:pPr>
        <w:spacing w:after="0" w:line="240" w:lineRule="auto"/>
      </w:pPr>
      <w:r>
        <w:continuationSeparator/>
      </w:r>
    </w:p>
  </w:footnote>
  <w:footnote w:type="continuationNotice" w:id="1">
    <w:p w14:paraId="0BB94B89" w14:textId="77777777" w:rsidR="00A35CF4" w:rsidRDefault="00A35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A75C" w14:textId="3C11DD3F" w:rsidR="00073C02" w:rsidRDefault="00073C02">
    <w:pPr>
      <w:pStyle w:val="Intestazione"/>
    </w:pPr>
    <w:r>
      <w:rPr>
        <w:noProof/>
      </w:rPr>
      <mc:AlternateContent>
        <mc:Choice Requires="wps">
          <w:drawing>
            <wp:anchor distT="0" distB="0" distL="0" distR="0" simplePos="0" relativeHeight="251659264" behindDoc="0" locked="0" layoutInCell="1" allowOverlap="1" wp14:anchorId="146196E0" wp14:editId="4E9B3D1E">
              <wp:simplePos x="635" y="635"/>
              <wp:positionH relativeFrom="page">
                <wp:align>right</wp:align>
              </wp:positionH>
              <wp:positionV relativeFrom="page">
                <wp:align>top</wp:align>
              </wp:positionV>
              <wp:extent cx="443865" cy="443865"/>
              <wp:effectExtent l="0" t="0" r="0" b="1905"/>
              <wp:wrapNone/>
              <wp:docPr id="918508780"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196D2" w14:textId="6113F4EB" w:rsidR="00073C02" w:rsidRPr="00073C02" w:rsidRDefault="00073C02" w:rsidP="00073C02">
                          <w:pPr>
                            <w:spacing w:after="0"/>
                            <w:rPr>
                              <w:rFonts w:cs="Calibri"/>
                              <w:noProof/>
                              <w:color w:val="000000"/>
                              <w:sz w:val="18"/>
                              <w:szCs w:val="18"/>
                            </w:rPr>
                          </w:pPr>
                          <w:r w:rsidRPr="00073C02">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6196E0" id="_x0000_t202" coordsize="21600,21600" o:spt="202" path="m,l,21600r21600,l21600,xe">
              <v:stroke joinstyle="miter"/>
              <v:path gradientshapeok="t" o:connecttype="rect"/>
            </v:shapetype>
            <v:shape id="Casella di testo 3"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7C5196D2" w14:textId="6113F4EB" w:rsidR="00073C02" w:rsidRPr="00073C02" w:rsidRDefault="00073C02" w:rsidP="00073C02">
                    <w:pPr>
                      <w:spacing w:after="0"/>
                      <w:rPr>
                        <w:rFonts w:cs="Calibri"/>
                        <w:noProof/>
                        <w:color w:val="000000"/>
                        <w:sz w:val="18"/>
                        <w:szCs w:val="18"/>
                      </w:rPr>
                    </w:pPr>
                    <w:r w:rsidRPr="00073C02">
                      <w:rPr>
                        <w:rFonts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2F5A" w14:textId="5DE199C2" w:rsidR="00D51535" w:rsidRDefault="00073C02">
    <w:pPr>
      <w:pStyle w:val="Intestazione"/>
    </w:pPr>
    <w:r>
      <w:rPr>
        <w:noProof/>
      </w:rPr>
      <mc:AlternateContent>
        <mc:Choice Requires="wps">
          <w:drawing>
            <wp:anchor distT="0" distB="0" distL="0" distR="0" simplePos="0" relativeHeight="251660288" behindDoc="0" locked="0" layoutInCell="1" allowOverlap="1" wp14:anchorId="32D485D0" wp14:editId="06C45FAC">
              <wp:simplePos x="457200" y="180975"/>
              <wp:positionH relativeFrom="page">
                <wp:align>right</wp:align>
              </wp:positionH>
              <wp:positionV relativeFrom="page">
                <wp:align>top</wp:align>
              </wp:positionV>
              <wp:extent cx="443865" cy="443865"/>
              <wp:effectExtent l="0" t="0" r="0" b="1905"/>
              <wp:wrapNone/>
              <wp:docPr id="300712301" name="Casella di testo 4"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0D65A" w14:textId="182BF2F8" w:rsidR="00073C02" w:rsidRPr="00073C02" w:rsidRDefault="00073C02" w:rsidP="00073C02">
                          <w:pPr>
                            <w:spacing w:after="0"/>
                            <w:rPr>
                              <w:rFonts w:cs="Calibri"/>
                              <w:noProof/>
                              <w:color w:val="000000"/>
                              <w:sz w:val="18"/>
                              <w:szCs w:val="18"/>
                            </w:rPr>
                          </w:pPr>
                          <w:r w:rsidRPr="00073C02">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D485D0" id="_x0000_t202" coordsize="21600,21600" o:spt="202" path="m,l,21600r21600,l21600,xe">
              <v:stroke joinstyle="miter"/>
              <v:path gradientshapeok="t" o:connecttype="rect"/>
            </v:shapetype>
            <v:shape id="Casella di testo 4" o:spid="_x0000_s1027" type="#_x0000_t202" alt="CLASSIFICAZIONE: INTERN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0100D65A" w14:textId="182BF2F8" w:rsidR="00073C02" w:rsidRPr="00073C02" w:rsidRDefault="00073C02" w:rsidP="00073C02">
                    <w:pPr>
                      <w:spacing w:after="0"/>
                      <w:rPr>
                        <w:rFonts w:cs="Calibri"/>
                        <w:noProof/>
                        <w:color w:val="000000"/>
                        <w:sz w:val="18"/>
                        <w:szCs w:val="18"/>
                      </w:rPr>
                    </w:pPr>
                    <w:r w:rsidRPr="00073C02">
                      <w:rPr>
                        <w:rFonts w:cs="Calibri"/>
                        <w:noProof/>
                        <w:color w:val="000000"/>
                        <w:sz w:val="18"/>
                        <w:szCs w:val="18"/>
                      </w:rPr>
                      <w:t>CLASSIFICAZIONE: INTERNO</w:t>
                    </w:r>
                  </w:p>
                </w:txbxContent>
              </v:textbox>
              <w10:wrap anchorx="page" anchory="page"/>
            </v:shape>
          </w:pict>
        </mc:Fallback>
      </mc:AlternateContent>
    </w:r>
    <w:r w:rsidR="00D51535">
      <w:rPr>
        <w:noProof/>
      </w:rPr>
      <w:drawing>
        <wp:inline distT="0" distB="0" distL="0" distR="0" wp14:anchorId="37C95D7E" wp14:editId="33F7502A">
          <wp:extent cx="2466975" cy="467184"/>
          <wp:effectExtent l="0" t="0" r="0" b="9525"/>
          <wp:docPr id="10052795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673" cy="474323"/>
                  </a:xfrm>
                  <a:prstGeom prst="rect">
                    <a:avLst/>
                  </a:prstGeom>
                  <a:noFill/>
                  <a:ln>
                    <a:noFill/>
                  </a:ln>
                </pic:spPr>
              </pic:pic>
            </a:graphicData>
          </a:graphic>
        </wp:inline>
      </w:drawing>
    </w:r>
  </w:p>
  <w:p w14:paraId="230827D1" w14:textId="77143488" w:rsidR="00157293" w:rsidRDefault="0015729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4AB3" w14:textId="3E3D33EA" w:rsidR="00073C02" w:rsidRDefault="00073C02">
    <w:pPr>
      <w:pStyle w:val="Intestazione"/>
    </w:pPr>
    <w:r>
      <w:rPr>
        <w:noProof/>
      </w:rPr>
      <mc:AlternateContent>
        <mc:Choice Requires="wps">
          <w:drawing>
            <wp:anchor distT="0" distB="0" distL="0" distR="0" simplePos="0" relativeHeight="251658240" behindDoc="0" locked="0" layoutInCell="1" allowOverlap="1" wp14:anchorId="4CFD6E40" wp14:editId="20546CE4">
              <wp:simplePos x="635" y="635"/>
              <wp:positionH relativeFrom="page">
                <wp:align>right</wp:align>
              </wp:positionH>
              <wp:positionV relativeFrom="page">
                <wp:align>top</wp:align>
              </wp:positionV>
              <wp:extent cx="443865" cy="443865"/>
              <wp:effectExtent l="0" t="0" r="0" b="1905"/>
              <wp:wrapNone/>
              <wp:docPr id="1746179543"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34A80" w14:textId="3B9DF31B" w:rsidR="00073C02" w:rsidRPr="00073C02" w:rsidRDefault="00073C02" w:rsidP="00073C02">
                          <w:pPr>
                            <w:spacing w:after="0"/>
                            <w:rPr>
                              <w:rFonts w:cs="Calibri"/>
                              <w:noProof/>
                              <w:color w:val="000000"/>
                              <w:sz w:val="18"/>
                              <w:szCs w:val="18"/>
                            </w:rPr>
                          </w:pPr>
                          <w:r w:rsidRPr="00073C02">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FD6E40" id="_x0000_t202" coordsize="21600,21600" o:spt="202" path="m,l,21600r21600,l21600,xe">
              <v:stroke joinstyle="miter"/>
              <v:path gradientshapeok="t" o:connecttype="rect"/>
            </v:shapetype>
            <v:shape id="Casella di testo 2" o:spid="_x0000_s1028"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6934A80" w14:textId="3B9DF31B" w:rsidR="00073C02" w:rsidRPr="00073C02" w:rsidRDefault="00073C02" w:rsidP="00073C02">
                    <w:pPr>
                      <w:spacing w:after="0"/>
                      <w:rPr>
                        <w:rFonts w:cs="Calibri"/>
                        <w:noProof/>
                        <w:color w:val="000000"/>
                        <w:sz w:val="18"/>
                        <w:szCs w:val="18"/>
                      </w:rPr>
                    </w:pPr>
                    <w:r w:rsidRPr="00073C02">
                      <w:rPr>
                        <w:rFonts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5EEE"/>
    <w:rsid w:val="00031F54"/>
    <w:rsid w:val="000334D4"/>
    <w:rsid w:val="0003546C"/>
    <w:rsid w:val="00050D54"/>
    <w:rsid w:val="00054464"/>
    <w:rsid w:val="00065C71"/>
    <w:rsid w:val="00073965"/>
    <w:rsid w:val="00073C02"/>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6DC3"/>
    <w:rsid w:val="00141EDC"/>
    <w:rsid w:val="00144A80"/>
    <w:rsid w:val="0015331A"/>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2F3B"/>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B7FF1"/>
    <w:rsid w:val="00AC189C"/>
    <w:rsid w:val="00AD3D5F"/>
    <w:rsid w:val="00AD581B"/>
    <w:rsid w:val="00AE09CE"/>
    <w:rsid w:val="00AE6EA5"/>
    <w:rsid w:val="00AE6F06"/>
    <w:rsid w:val="00AE78F1"/>
    <w:rsid w:val="00AF141A"/>
    <w:rsid w:val="00AF4352"/>
    <w:rsid w:val="00B02C9F"/>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7CDE"/>
    <w:rsid w:val="00C44440"/>
    <w:rsid w:val="00C51ED3"/>
    <w:rsid w:val="00C55ABE"/>
    <w:rsid w:val="00C615EA"/>
    <w:rsid w:val="00C636EC"/>
    <w:rsid w:val="00C64171"/>
    <w:rsid w:val="00C71D03"/>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535"/>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25889"/>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BF8023E"/>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E2D79A"/>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260DC7"/>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60FF581B-2301-49DD-B64E-909655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sa.i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er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2.xml><?xml version="1.0" encoding="utf-8"?>
<ds:datastoreItem xmlns:ds="http://schemas.openxmlformats.org/officeDocument/2006/customXml" ds:itemID="{866821A7-F02B-4D07-BCD4-5CACB61A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b210c0-b75f-4dd8-8b44-a66576a79ba3"/>
    <ds:schemaRef ds:uri="4b61114a-5bf1-4c48-b058-e8488d86b7cb"/>
    <ds:schemaRef ds:uri="http://purl.org/dc/elements/1.1/"/>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7BDFA10A-BA90-4E8E-994F-DE1FA88C414E}">
  <ds:schemaRefs>
    <ds:schemaRef ds:uri="http://schemas.microsoft.com/sharepoint/v3/contenttype/forms"/>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5167</Words>
  <Characters>29456</Characters>
  <Application>Microsoft Office Word</Application>
  <DocSecurity>4</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Dario Costantino Del Pomo</cp:lastModifiedBy>
  <cp:revision>2</cp:revision>
  <cp:lastPrinted>2024-10-22T18:02:00Z</cp:lastPrinted>
  <dcterms:created xsi:type="dcterms:W3CDTF">2025-03-20T11:22:00Z</dcterms:created>
  <dcterms:modified xsi:type="dcterms:W3CDTF">2025-03-20T11:22:00Z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y fmtid="{D5CDD505-2E9C-101B-9397-08002B2CF9AE}" pid="11" name="ClassificationContentMarkingHeaderShapeIds">
    <vt:lpwstr>681495d7,36bf54ec,11ec816d</vt:lpwstr>
  </property>
  <property fmtid="{D5CDD505-2E9C-101B-9397-08002B2CF9AE}" pid="12" name="ClassificationContentMarkingHeaderFontProps">
    <vt:lpwstr>#000000,9,Calibri</vt:lpwstr>
  </property>
  <property fmtid="{D5CDD505-2E9C-101B-9397-08002B2CF9AE}" pid="13" name="ClassificationContentMarkingHeaderText">
    <vt:lpwstr>CLASSIFICAZIONE: INTERNO</vt:lpwstr>
  </property>
  <property fmtid="{D5CDD505-2E9C-101B-9397-08002B2CF9AE}" pid="14" name="MSIP_Label_ab02d9ec-10f8-48cd-8a80-e0c19d3d2be9_Enabled">
    <vt:lpwstr>true</vt:lpwstr>
  </property>
  <property fmtid="{D5CDD505-2E9C-101B-9397-08002B2CF9AE}" pid="15" name="MSIP_Label_ab02d9ec-10f8-48cd-8a80-e0c19d3d2be9_SetDate">
    <vt:lpwstr>2025-03-20T11:22:53Z</vt:lpwstr>
  </property>
  <property fmtid="{D5CDD505-2E9C-101B-9397-08002B2CF9AE}" pid="16" name="MSIP_Label_ab02d9ec-10f8-48cd-8a80-e0c19d3d2be9_Method">
    <vt:lpwstr>Standard</vt:lpwstr>
  </property>
  <property fmtid="{D5CDD505-2E9C-101B-9397-08002B2CF9AE}" pid="17" name="MSIP_Label_ab02d9ec-10f8-48cd-8a80-e0c19d3d2be9_Name">
    <vt:lpwstr>Interno - Classificazione</vt:lpwstr>
  </property>
  <property fmtid="{D5CDD505-2E9C-101B-9397-08002B2CF9AE}" pid="18" name="MSIP_Label_ab02d9ec-10f8-48cd-8a80-e0c19d3d2be9_SiteId">
    <vt:lpwstr>a2ac3c18-f6cf-4bf0-acbf-fcbfc4c9fe31</vt:lpwstr>
  </property>
  <property fmtid="{D5CDD505-2E9C-101B-9397-08002B2CF9AE}" pid="19" name="MSIP_Label_ab02d9ec-10f8-48cd-8a80-e0c19d3d2be9_ActionId">
    <vt:lpwstr>d9ff0886-afe5-45e5-a4a0-dbc8d96d703f</vt:lpwstr>
  </property>
  <property fmtid="{D5CDD505-2E9C-101B-9397-08002B2CF9AE}" pid="20" name="MSIP_Label_ab02d9ec-10f8-48cd-8a80-e0c19d3d2be9_ContentBits">
    <vt:lpwstr>1</vt:lpwstr>
  </property>
</Properties>
</file>